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C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,,</w:t>
      </w:r>
      <w:proofErr w:type="spellStart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Caucasian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Metals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Terminal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’’(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საიდენტიფიკაციო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კოდი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:415083778)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იწვევს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მისაღებად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ფინანსური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წარსადგენად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კვალიფიციურ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პრეტენდენტებს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შემდეგი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შესრულებისათვის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: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კომპანიის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კუთვნილ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ტერიტორიაზე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(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საკადასტრო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კოდი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:04.01.19.023;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საკადასტრო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კოდი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:04.01.19.026)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საყოფაცხოვრებო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/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საოფისე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შენობის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საორიენტაციო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950</w:t>
      </w:r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კვ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.</w:t>
      </w:r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მეტრი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)  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სამშენებლო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/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პროექტის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მომზადება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 xml:space="preserve"> </w:t>
      </w:r>
      <w:r w:rsidR="00660E7C"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br/>
      </w:r>
    </w:p>
    <w:p w:rsidR="00660E7C" w:rsidRPr="00610107" w:rsidRDefault="00660E7C" w:rsidP="00660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დავალება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-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.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="00610107"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N</w:t>
      </w:r>
      <w:r w:rsidR="00610107" w:rsidRPr="0061010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1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br/>
      </w:r>
    </w:p>
    <w:p w:rsidR="00660E7C" w:rsidRPr="00610107" w:rsidRDefault="00660E7C" w:rsidP="00660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ადგილმდებარეობა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- </w:t>
      </w:r>
      <w:r w:rsidR="0061010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ფოთი,ჭავჭავაძის ქ.</w:t>
      </w:r>
      <w:r w:rsid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№160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br/>
      </w:r>
    </w:p>
    <w:p w:rsidR="00660E7C" w:rsidRPr="00610107" w:rsidRDefault="00660E7C" w:rsidP="00660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 </w:t>
      </w:r>
      <w:proofErr w:type="spellStart"/>
      <w:r w:rsidRPr="0061010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proofErr w:type="spellEnd"/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t>: </w:t>
      </w:r>
      <w:r w:rsidR="00610107">
        <w:rPr>
          <w:rFonts w:ascii="Sylfaen" w:eastAsia="Times New Roman" w:hAnsi="Sylfaen" w:cs="Arial"/>
          <w:b/>
          <w:bCs/>
          <w:color w:val="141B3D"/>
          <w:sz w:val="20"/>
          <w:szCs w:val="20"/>
          <w:lang w:eastAsia="ru-RU"/>
        </w:rPr>
        <w:t>25.05.2022, 15</w:t>
      </w:r>
      <w:r w:rsidRPr="00610107">
        <w:rPr>
          <w:rFonts w:ascii="Sylfaen" w:eastAsia="Times New Roman" w:hAnsi="Sylfaen" w:cs="Arial"/>
          <w:b/>
          <w:bCs/>
          <w:color w:val="141B3D"/>
          <w:sz w:val="20"/>
          <w:szCs w:val="20"/>
          <w:lang w:eastAsia="ru-RU"/>
        </w:rPr>
        <w:t>:00 </w:t>
      </w:r>
      <w:proofErr w:type="spellStart"/>
      <w:r w:rsidRP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საათი</w:t>
      </w:r>
      <w:proofErr w:type="spellEnd"/>
      <w:r w:rsidRPr="00610107">
        <w:rPr>
          <w:rFonts w:ascii="Sylfaen" w:eastAsia="Times New Roman" w:hAnsi="Sylfaen" w:cs="Arial"/>
          <w:b/>
          <w:bCs/>
          <w:color w:val="141B3D"/>
          <w:sz w:val="20"/>
          <w:szCs w:val="20"/>
          <w:lang w:eastAsia="ru-RU"/>
        </w:rPr>
        <w:t>.</w:t>
      </w:r>
      <w:r w:rsidRPr="00610107">
        <w:rPr>
          <w:rFonts w:ascii="Sylfaen" w:eastAsia="Times New Roman" w:hAnsi="Sylfaen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პროცესში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მსურველმა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კომპანიამ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წარმოადგინოს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მონაწილემ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პირობების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გათვალისწინებით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ენა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ქართული</w:t>
      </w:r>
      <w:proofErr w:type="spellEnd"/>
      <w:r w:rsidR="00E2557D"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/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ინგლისური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წინადადებაში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ფასწარმოქმნის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მექანიზმი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ფიქსირებული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მოქმედების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განმავლობაში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თანმხლები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დოკუმენტაციით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ბეჭედდასმული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უფლებამოსილი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პირის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აკმაყოფილებს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აღნიშნულ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იქნება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განხილული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10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="00610107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</w:t>
      </w:r>
      <w:proofErr w:type="spellEnd"/>
      <w:r w:rsid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ით  წარმოსადგენი 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proofErr w:type="spellStart"/>
      <w:r w:rsid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</w:t>
      </w:r>
      <w:proofErr w:type="spellEnd"/>
      <w:r w:rsidR="00610107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 xml:space="preserve"> -</w:t>
      </w:r>
      <w:r w:rsidR="00610107" w:rsidRPr="00610107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იხ .ფაილი</w:t>
      </w:r>
      <w:r w:rsidR="00610107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 xml:space="preserve"> </w:t>
      </w:r>
      <w:r w:rsidR="00610107" w:rsidRPr="00610107">
        <w:rPr>
          <w:rFonts w:ascii="Sylfaen" w:eastAsia="Times New Roman" w:hAnsi="Sylfaen" w:cs="Arial"/>
          <w:b/>
          <w:color w:val="141B3D"/>
          <w:sz w:val="20"/>
          <w:szCs w:val="20"/>
          <w:lang w:val="ka-GE" w:eastAsia="ru-RU"/>
        </w:rPr>
        <w:t>სატენდერო დოკუმენტაცია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10107" w:rsidRDefault="00660E7C" w:rsidP="00660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კომერციული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წინადადებები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ძალაში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იქნება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კონტრაქტორის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შერჩევის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პროცესის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დასრულებამდე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.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აღნიშნული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პროცესი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დასრულებულად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ჩაითვლება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მას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შემდეგ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,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რაც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ხელშეკრულებები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გაფორმდება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მხარეებს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 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შორის</w:t>
      </w:r>
      <w:r w:rsidRPr="0061010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.</w:t>
      </w:r>
      <w:r w:rsidRPr="00610107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კომპანიის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განხილული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იქნება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როგორც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საფუძველი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კონტრაქტორის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შერჩევის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პროცესში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გამოვლენისათვის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660E7C" w:rsidRPr="00660E7C" w:rsidRDefault="00660E7C" w:rsidP="00660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ანტიკორუფციული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პირობები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გაფორმების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შემთხვევაში</w:t>
      </w: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დაემორჩილოს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ანტიკორუფციულ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პირობებს</w:t>
      </w:r>
      <w:proofErr w:type="spellEnd"/>
      <w:r w:rsidR="00610107"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.</w:t>
      </w:r>
    </w:p>
    <w:p w:rsidR="00660E7C" w:rsidRPr="00660E7C" w:rsidRDefault="00660E7C" w:rsidP="00660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პირობები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ორგანიზატორის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: </w:t>
      </w:r>
      <w:r w:rsidR="00610107" w:rsidRPr="00610107">
        <w:rPr>
          <w:rFonts w:ascii="Sylfaen" w:hAnsi="Sylfaen"/>
          <w:lang w:val="en-US"/>
        </w:rPr>
        <w:t>info@cmtpoti.ge</w:t>
      </w:r>
      <w:r w:rsidR="00610107"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660E7C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br/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  <w:r w:rsidRPr="00610107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1.</w:t>
      </w:r>
      <w:r w:rsidRPr="00610107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ab/>
      </w:r>
      <w:proofErr w:type="spellStart"/>
      <w:r w:rsidRP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proofErr w:type="spellEnd"/>
      <w:r w:rsidRPr="00610107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</w:t>
      </w:r>
      <w:proofErr w:type="spellEnd"/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საკონტაქტო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პირი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: 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 xml:space="preserve"> 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დირექტორის მოადგილე</w:t>
      </w:r>
      <w:r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,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ვერა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ლაღიძე</w:t>
      </w:r>
      <w:proofErr w:type="spellEnd"/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მის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.: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საქართველო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ფოთი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ჭავჭავაძის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ქ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№160 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ელ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.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ფოსტა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 veralagidze@gmail.com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ტელ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.: 577 458 800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საკონტაქტო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პირი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</w:t>
      </w:r>
      <w:r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 xml:space="preserve"> </w:t>
      </w:r>
      <w:r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დირექტორის მოადგილე,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მათე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კურდღელია</w:t>
      </w:r>
      <w:proofErr w:type="spellEnd"/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მის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საქართველო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ფოთი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ჭავჭავაძის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ქ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№160 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ელ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.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ფოსტა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 m.kurdgelia@cmtpoti.ge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ტელ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.: 555 137 733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საკონტაქტო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პირი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</w:t>
      </w:r>
      <w:r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მთ. იურისტი,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გიორგი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თოფურია</w:t>
      </w:r>
      <w:proofErr w:type="spellEnd"/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მის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საქართველო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ფოთი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ჭავჭავაძის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 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ქ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 xml:space="preserve">№160 </w:t>
      </w:r>
    </w:p>
    <w:p w:rsidR="00610107" w:rsidRPr="00610107" w:rsidRDefault="00610107" w:rsidP="00610107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ელ</w:t>
      </w:r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.</w:t>
      </w:r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ფოსტა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 g.topuria@cmtpoti.ge</w:t>
      </w:r>
    </w:p>
    <w:p w:rsidR="00660E7C" w:rsidRPr="00660E7C" w:rsidRDefault="00610107" w:rsidP="00610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610107">
        <w:rPr>
          <w:rFonts w:ascii="Sylfaen" w:eastAsia="Times New Roman" w:hAnsi="Sylfaen" w:cs="Sylfaen"/>
          <w:bCs/>
          <w:color w:val="141B3D"/>
          <w:sz w:val="20"/>
          <w:szCs w:val="20"/>
          <w:lang w:eastAsia="ru-RU"/>
        </w:rPr>
        <w:t>ტელ</w:t>
      </w:r>
      <w:proofErr w:type="spellEnd"/>
      <w:r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: 591 945 809</w:t>
      </w:r>
      <w:r w:rsidR="00660E7C" w:rsidRPr="0061010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br/>
      </w:r>
    </w:p>
    <w:p w:rsidR="00660E7C" w:rsidRPr="00660E7C" w:rsidRDefault="00660E7C" w:rsidP="00660E7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660E7C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lastRenderedPageBreak/>
        <w:t>ტენდერის</w:t>
      </w:r>
      <w:proofErr w:type="spellEnd"/>
      <w:r w:rsidRPr="00660E7C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660E7C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კატეგორია</w:t>
      </w:r>
      <w:proofErr w:type="spellEnd"/>
      <w:r w:rsidRPr="00660E7C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660E7C" w:rsidRPr="00660E7C" w:rsidRDefault="00660E7C" w:rsidP="00660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71200000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არქიტექტურული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მასთან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დაკავშირებული</w:t>
      </w:r>
      <w:proofErr w:type="spellEnd"/>
      <w:r w:rsidRPr="00660E7C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60E7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მომსახურებები</w:t>
      </w:r>
      <w:proofErr w:type="spellEnd"/>
    </w:p>
    <w:p w:rsidR="004A0949" w:rsidRDefault="004A0949">
      <w:bookmarkStart w:id="0" w:name="_GoBack"/>
      <w:bookmarkEnd w:id="0"/>
    </w:p>
    <w:sectPr w:rsidR="004A0949" w:rsidSect="006101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778"/>
    <w:multiLevelType w:val="multilevel"/>
    <w:tmpl w:val="D01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C68"/>
    <w:multiLevelType w:val="multilevel"/>
    <w:tmpl w:val="3640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91C5D"/>
    <w:multiLevelType w:val="multilevel"/>
    <w:tmpl w:val="8B5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D2F69"/>
    <w:multiLevelType w:val="multilevel"/>
    <w:tmpl w:val="062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12B5E"/>
    <w:multiLevelType w:val="multilevel"/>
    <w:tmpl w:val="C3E2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2"/>
    <w:rsid w:val="004A0949"/>
    <w:rsid w:val="00610107"/>
    <w:rsid w:val="00660E7C"/>
    <w:rsid w:val="00E2557D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gio777cmt@gmail.com</dc:creator>
  <cp:keywords/>
  <dc:description/>
  <cp:lastModifiedBy>gio777cmt@gmail.com</cp:lastModifiedBy>
  <cp:revision>4</cp:revision>
  <dcterms:created xsi:type="dcterms:W3CDTF">2022-05-04T10:32:00Z</dcterms:created>
  <dcterms:modified xsi:type="dcterms:W3CDTF">2022-05-04T11:01:00Z</dcterms:modified>
</cp:coreProperties>
</file>